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070AE" w14:textId="6C9432FB" w:rsidR="008F1CB0" w:rsidRPr="009B5D71" w:rsidRDefault="008E1EFB" w:rsidP="008F1CB0">
      <w:pPr>
        <w:pStyle w:val="NoSpacing"/>
        <w:jc w:val="center"/>
        <w:rPr>
          <w:b/>
        </w:rPr>
      </w:pPr>
      <w:r w:rsidRPr="009B5D71">
        <w:rPr>
          <w:b/>
        </w:rPr>
        <w:t xml:space="preserve">Milestone 3C: </w:t>
      </w:r>
      <w:r w:rsidR="008F1CB0" w:rsidRPr="009B5D71">
        <w:rPr>
          <w:b/>
        </w:rPr>
        <w:t>Peer Review Response</w:t>
      </w:r>
    </w:p>
    <w:p w14:paraId="0A0FA033" w14:textId="77777777" w:rsidR="008F1CB0" w:rsidRPr="009B5D71" w:rsidRDefault="008F1CB0" w:rsidP="008F1CB0">
      <w:pPr>
        <w:pStyle w:val="NoSpacing"/>
        <w:rPr>
          <w:bCs/>
        </w:rPr>
      </w:pPr>
    </w:p>
    <w:p w14:paraId="0983902B" w14:textId="0E9D59BD" w:rsidR="008F1CB0" w:rsidRPr="009B5D71" w:rsidRDefault="008F1CB0" w:rsidP="00741F0B">
      <w:pPr>
        <w:pStyle w:val="NoSpacing"/>
        <w:jc w:val="both"/>
        <w:rPr>
          <w:bCs/>
        </w:rPr>
      </w:pPr>
      <w:r w:rsidRPr="009B5D71">
        <w:rPr>
          <w:bCs/>
        </w:rPr>
        <w:t>Responding to critical feedback is a key skill in academia. Previously</w:t>
      </w:r>
      <w:r w:rsidR="00FD4BFC">
        <w:rPr>
          <w:bCs/>
        </w:rPr>
        <w:t>,</w:t>
      </w:r>
      <w:r w:rsidRPr="009B5D71">
        <w:rPr>
          <w:bCs/>
        </w:rPr>
        <w:t xml:space="preserve"> you received feedback from</w:t>
      </w:r>
      <w:r w:rsidR="00417828">
        <w:rPr>
          <w:bCs/>
        </w:rPr>
        <w:t xml:space="preserve"> a peer</w:t>
      </w:r>
      <w:r w:rsidRPr="009B5D71">
        <w:rPr>
          <w:bCs/>
        </w:rPr>
        <w:t xml:space="preserve"> about your research methods proposal. </w:t>
      </w:r>
    </w:p>
    <w:p w14:paraId="6AC1713E" w14:textId="79B0AA56" w:rsidR="008F1CB0" w:rsidRPr="009B5D71" w:rsidRDefault="008F1CB0" w:rsidP="00741F0B">
      <w:pPr>
        <w:pStyle w:val="NoSpacing"/>
        <w:jc w:val="both"/>
        <w:rPr>
          <w:bCs/>
        </w:rPr>
      </w:pPr>
      <w:r w:rsidRPr="009B5D71">
        <w:rPr>
          <w:bCs/>
        </w:rPr>
        <w:t xml:space="preserve"> </w:t>
      </w:r>
    </w:p>
    <w:p w14:paraId="4AD1DF61" w14:textId="2DB49244" w:rsidR="009B5D71" w:rsidRDefault="008F1CB0" w:rsidP="00741F0B">
      <w:pPr>
        <w:pStyle w:val="NoSpacing"/>
        <w:jc w:val="both"/>
      </w:pPr>
      <w:r w:rsidRPr="009B5D71">
        <w:t xml:space="preserve">Using the </w:t>
      </w:r>
      <w:r w:rsidR="00417828" w:rsidRPr="009B5D71">
        <w:t>template</w:t>
      </w:r>
      <w:r w:rsidR="00417828">
        <w:t xml:space="preserve"> </w:t>
      </w:r>
      <w:r w:rsidRPr="009B5D71">
        <w:t>provided below</w:t>
      </w:r>
      <w:r w:rsidRPr="009B5D71">
        <w:rPr>
          <w:color w:val="000000" w:themeColor="text1"/>
        </w:rPr>
        <w:t xml:space="preserve">, </w:t>
      </w:r>
      <w:r w:rsidRPr="009B5D71">
        <w:t>generate a response to the peer feedback elicite</w:t>
      </w:r>
      <w:r w:rsidR="009B5D71">
        <w:t xml:space="preserve">d </w:t>
      </w:r>
      <w:r w:rsidR="00417828">
        <w:t>in</w:t>
      </w:r>
      <w:r w:rsidR="009B5D71">
        <w:t xml:space="preserve"> Milestone 3B</w:t>
      </w:r>
      <w:r w:rsidRPr="009B5D71">
        <w:t xml:space="preserve">. </w:t>
      </w:r>
      <w:r w:rsidR="00417828" w:rsidRPr="00417828">
        <w:t>In addition to the completed Milestone 3C template, you are also required to revise the protocol that was completed in Milestone 3A.</w:t>
      </w:r>
      <w:r w:rsidR="00886B33">
        <w:t xml:space="preserve"> </w:t>
      </w:r>
      <w:r w:rsidR="00417828" w:rsidRPr="00417828">
        <w:t>You are asked to append your revised protocol to your response to the review.</w:t>
      </w:r>
    </w:p>
    <w:p w14:paraId="03581349" w14:textId="64E87E08" w:rsidR="00417828" w:rsidRDefault="00417828" w:rsidP="00741F0B">
      <w:pPr>
        <w:pStyle w:val="NoSpacing"/>
        <w:jc w:val="both"/>
      </w:pPr>
    </w:p>
    <w:p w14:paraId="4637E0AF" w14:textId="16CC0BA4" w:rsidR="00417828" w:rsidRDefault="00417828" w:rsidP="00741F0B">
      <w:pPr>
        <w:pStyle w:val="NoSpacing"/>
        <w:jc w:val="both"/>
        <w:rPr>
          <w:bCs/>
        </w:rPr>
      </w:pPr>
      <w:r w:rsidRPr="00417828">
        <w:rPr>
          <w:bCs/>
        </w:rPr>
        <w:t>Your feedback response form should include the title of the proposal, your name, the name of your peer reviewer, and the date of the response to the review. Following these details, please present each reviewer comment followed by your response</w:t>
      </w:r>
      <w:r>
        <w:rPr>
          <w:bCs/>
        </w:rPr>
        <w:t xml:space="preserve">. </w:t>
      </w:r>
      <w:r w:rsidRPr="00417828">
        <w:rPr>
          <w:bCs/>
        </w:rPr>
        <w:t xml:space="preserve">You may choose to delineate your responses </w:t>
      </w:r>
      <w:proofErr w:type="gramStart"/>
      <w:r w:rsidRPr="00417828">
        <w:rPr>
          <w:bCs/>
        </w:rPr>
        <w:t>through the use of</w:t>
      </w:r>
      <w:proofErr w:type="gramEnd"/>
      <w:r w:rsidRPr="00417828">
        <w:rPr>
          <w:bCs/>
        </w:rPr>
        <w:t xml:space="preserve"> a different font or typeface. Or you may choose to organize your responses in a table, such as the one presented here.</w:t>
      </w:r>
    </w:p>
    <w:p w14:paraId="13FDB783" w14:textId="77777777" w:rsidR="009B5D71" w:rsidRDefault="009B5D71" w:rsidP="00741F0B">
      <w:pPr>
        <w:pStyle w:val="NoSpacing"/>
        <w:jc w:val="both"/>
        <w:rPr>
          <w:bCs/>
        </w:rPr>
      </w:pPr>
    </w:p>
    <w:p w14:paraId="6FBC4FA6" w14:textId="2CE75A23" w:rsidR="009B5D71" w:rsidRPr="00110CA5" w:rsidRDefault="009B5D71" w:rsidP="00741F0B">
      <w:pPr>
        <w:pStyle w:val="NoSpacing"/>
        <w:jc w:val="both"/>
        <w:rPr>
          <w:bCs/>
        </w:rPr>
      </w:pPr>
      <w:r w:rsidRPr="00110CA5">
        <w:rPr>
          <w:bCs/>
        </w:rPr>
        <w:t>After completion, ensure you rename the Word document as “Lastname.FirstInitial_Milestone</w:t>
      </w:r>
      <w:r>
        <w:rPr>
          <w:bCs/>
        </w:rPr>
        <w:t>3</w:t>
      </w:r>
      <w:r w:rsidR="00F1306B">
        <w:rPr>
          <w:bCs/>
        </w:rPr>
        <w:t>C</w:t>
      </w:r>
      <w:r w:rsidRPr="00110CA5">
        <w:rPr>
          <w:bCs/>
        </w:rPr>
        <w:t>.docx” (e.g. Smith.J_Milestone</w:t>
      </w:r>
      <w:r>
        <w:rPr>
          <w:bCs/>
        </w:rPr>
        <w:t>3</w:t>
      </w:r>
      <w:r w:rsidR="00F1306B">
        <w:rPr>
          <w:bCs/>
        </w:rPr>
        <w:t>C</w:t>
      </w:r>
      <w:r w:rsidRPr="00110CA5">
        <w:rPr>
          <w:bCs/>
        </w:rPr>
        <w:t xml:space="preserve">.docx) and submit to the Milestone </w:t>
      </w:r>
      <w:r>
        <w:rPr>
          <w:bCs/>
        </w:rPr>
        <w:t>3</w:t>
      </w:r>
      <w:r w:rsidRPr="00110CA5">
        <w:rPr>
          <w:bCs/>
        </w:rPr>
        <w:t xml:space="preserve"> A2L submission folder</w:t>
      </w:r>
      <w:r>
        <w:rPr>
          <w:bCs/>
        </w:rPr>
        <w:t xml:space="preserve">. </w:t>
      </w:r>
    </w:p>
    <w:p w14:paraId="1A223543" w14:textId="264893CF" w:rsidR="008F1CB0" w:rsidRPr="009B5D71" w:rsidRDefault="008F1CB0" w:rsidP="008F1CB0">
      <w:pPr>
        <w:pStyle w:val="NoSpacing"/>
        <w:rPr>
          <w:bCs/>
        </w:rPr>
      </w:pPr>
    </w:p>
    <w:p w14:paraId="2096EB16" w14:textId="77777777" w:rsidR="009B5D71" w:rsidRPr="009B5D71" w:rsidRDefault="009B5D71" w:rsidP="009B5D71">
      <w:pPr>
        <w:pStyle w:val="NoSpacing"/>
        <w:jc w:val="both"/>
      </w:pPr>
    </w:p>
    <w:tbl>
      <w:tblPr>
        <w:tblStyle w:val="TableGrid"/>
        <w:tblW w:w="9351" w:type="dxa"/>
        <w:tblLook w:val="04A0" w:firstRow="1" w:lastRow="0" w:firstColumn="1" w:lastColumn="0" w:noHBand="0" w:noVBand="1"/>
      </w:tblPr>
      <w:tblGrid>
        <w:gridCol w:w="2689"/>
        <w:gridCol w:w="6662"/>
      </w:tblGrid>
      <w:tr w:rsidR="008F1CB0" w:rsidRPr="009B5D71" w14:paraId="10D91C4F" w14:textId="77777777" w:rsidTr="008F1CB0">
        <w:tc>
          <w:tcPr>
            <w:tcW w:w="2689" w:type="dxa"/>
            <w:shd w:val="clear" w:color="auto" w:fill="D9D9D9" w:themeFill="background1" w:themeFillShade="D9"/>
          </w:tcPr>
          <w:p w14:paraId="1E9EC600" w14:textId="77777777" w:rsidR="008F1CB0" w:rsidRPr="009B5D71" w:rsidRDefault="008F1CB0" w:rsidP="00327FBE">
            <w:pPr>
              <w:pStyle w:val="NoSpacing"/>
              <w:rPr>
                <w:b/>
              </w:rPr>
            </w:pPr>
            <w:r w:rsidRPr="009B5D71">
              <w:rPr>
                <w:b/>
              </w:rPr>
              <w:t>Reviewer Comment</w:t>
            </w:r>
          </w:p>
          <w:p w14:paraId="23A5E21E" w14:textId="4C1E9DCE" w:rsidR="008F1CB0" w:rsidRPr="009B5D71" w:rsidRDefault="008F1CB0" w:rsidP="00327FBE">
            <w:pPr>
              <w:pStyle w:val="NoSpacing"/>
              <w:rPr>
                <w:bCs/>
                <w:i/>
                <w:iCs/>
              </w:rPr>
            </w:pPr>
            <w:r w:rsidRPr="009B5D71">
              <w:rPr>
                <w:bCs/>
                <w:i/>
                <w:iCs/>
              </w:rPr>
              <w:t>Please only put ONE COMMENT per box</w:t>
            </w:r>
          </w:p>
        </w:tc>
        <w:tc>
          <w:tcPr>
            <w:tcW w:w="6662" w:type="dxa"/>
            <w:shd w:val="clear" w:color="auto" w:fill="D9D9D9" w:themeFill="background1" w:themeFillShade="D9"/>
          </w:tcPr>
          <w:p w14:paraId="77A42304" w14:textId="77777777" w:rsidR="008F1CB0" w:rsidRPr="009B5D71" w:rsidRDefault="008F1CB0" w:rsidP="00327FBE">
            <w:pPr>
              <w:pStyle w:val="NoSpacing"/>
              <w:rPr>
                <w:b/>
              </w:rPr>
            </w:pPr>
            <w:r w:rsidRPr="009B5D71">
              <w:rPr>
                <w:b/>
              </w:rPr>
              <w:t>Response to Reviewer Comment</w:t>
            </w:r>
          </w:p>
          <w:p w14:paraId="1407324B" w14:textId="1B6A18EA" w:rsidR="008F1CB0" w:rsidRPr="009B5D71" w:rsidRDefault="008F1CB0" w:rsidP="00327FBE">
            <w:pPr>
              <w:pStyle w:val="NoSpacing"/>
              <w:rPr>
                <w:b/>
              </w:rPr>
            </w:pPr>
            <w:r w:rsidRPr="009B5D71">
              <w:rPr>
                <w:bCs/>
                <w:i/>
                <w:iCs/>
              </w:rPr>
              <w:t xml:space="preserve">For each comment, explain how you handled this </w:t>
            </w:r>
            <w:proofErr w:type="gramStart"/>
            <w:r w:rsidRPr="009B5D71">
              <w:rPr>
                <w:bCs/>
                <w:i/>
                <w:iCs/>
              </w:rPr>
              <w:t>particular comment</w:t>
            </w:r>
            <w:proofErr w:type="gramEnd"/>
            <w:r w:rsidRPr="009B5D71">
              <w:rPr>
                <w:bCs/>
                <w:i/>
                <w:iCs/>
              </w:rPr>
              <w:t>. You do not have to concede to everything that the reviewer has suggested, but you must respond and explain why you disagreed and substantiate this with citations wherever possible.</w:t>
            </w:r>
          </w:p>
        </w:tc>
      </w:tr>
      <w:tr w:rsidR="008F1CB0" w:rsidRPr="009B5D71" w14:paraId="15D2C410" w14:textId="77777777" w:rsidTr="008F1CB0">
        <w:tc>
          <w:tcPr>
            <w:tcW w:w="2689" w:type="dxa"/>
          </w:tcPr>
          <w:p w14:paraId="67945D73" w14:textId="77777777" w:rsidR="008F1CB0" w:rsidRPr="009B5D71" w:rsidRDefault="008F1CB0" w:rsidP="00327FBE">
            <w:pPr>
              <w:pStyle w:val="NoSpacing"/>
              <w:rPr>
                <w:bCs/>
              </w:rPr>
            </w:pPr>
          </w:p>
          <w:p w14:paraId="68FE2484" w14:textId="775734E0" w:rsidR="008F1CB0" w:rsidRPr="009B5D71" w:rsidRDefault="008F1CB0" w:rsidP="00327FBE">
            <w:pPr>
              <w:pStyle w:val="NoSpacing"/>
              <w:rPr>
                <w:bCs/>
              </w:rPr>
            </w:pPr>
          </w:p>
        </w:tc>
        <w:tc>
          <w:tcPr>
            <w:tcW w:w="6662" w:type="dxa"/>
          </w:tcPr>
          <w:p w14:paraId="78CBDC4D" w14:textId="77777777" w:rsidR="008F1CB0" w:rsidRPr="009B5D71" w:rsidRDefault="008F1CB0" w:rsidP="00327FBE">
            <w:pPr>
              <w:pStyle w:val="NoSpacing"/>
              <w:rPr>
                <w:bCs/>
              </w:rPr>
            </w:pPr>
          </w:p>
        </w:tc>
      </w:tr>
    </w:tbl>
    <w:p w14:paraId="347ED6E5" w14:textId="77777777" w:rsidR="008F1CB0" w:rsidRPr="009B5D71" w:rsidRDefault="008F1CB0" w:rsidP="008F1CB0">
      <w:pPr>
        <w:pStyle w:val="NoSpacing"/>
        <w:jc w:val="both"/>
      </w:pPr>
    </w:p>
    <w:p w14:paraId="28A2FFAA" w14:textId="254FC83D" w:rsidR="009B5D71" w:rsidRDefault="008F1CB0">
      <w:pPr>
        <w:rPr>
          <w:rFonts w:ascii="Times New Roman" w:hAnsi="Times New Roman" w:cs="Times New Roman"/>
        </w:rPr>
      </w:pPr>
      <w:r w:rsidRPr="009B5D71">
        <w:rPr>
          <w:rFonts w:ascii="Times New Roman" w:hAnsi="Times New Roman" w:cs="Times New Roman"/>
        </w:rPr>
        <w:t xml:space="preserve">Please also </w:t>
      </w:r>
      <w:r w:rsidR="00417828">
        <w:rPr>
          <w:rFonts w:ascii="Times New Roman" w:hAnsi="Times New Roman" w:cs="Times New Roman"/>
        </w:rPr>
        <w:t>append</w:t>
      </w:r>
      <w:r w:rsidRPr="009B5D71">
        <w:rPr>
          <w:rFonts w:ascii="Times New Roman" w:hAnsi="Times New Roman" w:cs="Times New Roman"/>
        </w:rPr>
        <w:t xml:space="preserve"> </w:t>
      </w:r>
      <w:r w:rsidR="00886B33">
        <w:rPr>
          <w:rFonts w:ascii="Times New Roman" w:hAnsi="Times New Roman" w:cs="Times New Roman"/>
        </w:rPr>
        <w:t>the</w:t>
      </w:r>
      <w:r w:rsidRPr="009B5D71">
        <w:rPr>
          <w:rFonts w:ascii="Times New Roman" w:hAnsi="Times New Roman" w:cs="Times New Roman"/>
        </w:rPr>
        <w:t xml:space="preserve"> revised version of your </w:t>
      </w:r>
      <w:r w:rsidR="00417828">
        <w:rPr>
          <w:rFonts w:ascii="Times New Roman" w:hAnsi="Times New Roman" w:cs="Times New Roman"/>
        </w:rPr>
        <w:t>proposal following your response.</w:t>
      </w:r>
    </w:p>
    <w:p w14:paraId="14E20DCC" w14:textId="77777777" w:rsidR="009B5D71" w:rsidRDefault="009B5D71">
      <w:pPr>
        <w:rPr>
          <w:rFonts w:ascii="Times New Roman" w:hAnsi="Times New Roman" w:cs="Times New Roman"/>
        </w:rPr>
      </w:pPr>
      <w:r>
        <w:rPr>
          <w:rFonts w:ascii="Times New Roman" w:hAnsi="Times New Roman" w:cs="Times New Roman"/>
        </w:rPr>
        <w:br w:type="page"/>
      </w:r>
    </w:p>
    <w:p w14:paraId="1508F289" w14:textId="77777777" w:rsidR="008F1CB0" w:rsidRPr="009B5D71" w:rsidRDefault="008F1CB0">
      <w:pPr>
        <w:rPr>
          <w:rFonts w:ascii="Times New Roman" w:hAnsi="Times New Roman" w:cs="Times New Roman"/>
        </w:rPr>
      </w:pPr>
    </w:p>
    <w:sectPr w:rsidR="008F1CB0" w:rsidRPr="009B5D71" w:rsidSect="00380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B0"/>
    <w:rsid w:val="002E172F"/>
    <w:rsid w:val="00380B15"/>
    <w:rsid w:val="00417828"/>
    <w:rsid w:val="00741F0B"/>
    <w:rsid w:val="00886B33"/>
    <w:rsid w:val="008E1EFB"/>
    <w:rsid w:val="008F1CB0"/>
    <w:rsid w:val="009B5D71"/>
    <w:rsid w:val="00CA77E4"/>
    <w:rsid w:val="00F1306B"/>
    <w:rsid w:val="00FD4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728F"/>
  <w15:chartTrackingRefBased/>
  <w15:docId w15:val="{989B4DB3-F2F5-6F4B-90F9-82C51D1A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CB0"/>
    <w:rPr>
      <w:rFonts w:ascii="Times New Roman" w:eastAsiaTheme="minorEastAsia" w:hAnsi="Times New Roman" w:cs="Times New Roman"/>
      <w:lang w:val="en-US"/>
    </w:rPr>
  </w:style>
  <w:style w:type="table" w:styleId="TableGrid">
    <w:name w:val="Table Grid"/>
    <w:basedOn w:val="TableNormal"/>
    <w:uiPriority w:val="39"/>
    <w:rsid w:val="008F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Chan</dc:creator>
  <cp:keywords/>
  <dc:description/>
  <cp:lastModifiedBy>Hsedsupport</cp:lastModifiedBy>
  <cp:revision>10</cp:revision>
  <cp:lastPrinted>2020-07-17T20:36:00Z</cp:lastPrinted>
  <dcterms:created xsi:type="dcterms:W3CDTF">2020-07-05T20:45:00Z</dcterms:created>
  <dcterms:modified xsi:type="dcterms:W3CDTF">2020-07-23T18:08:00Z</dcterms:modified>
</cp:coreProperties>
</file>